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30" w:rsidRDefault="00A63B30" w:rsidP="00A63B30">
      <w:pPr>
        <w:pStyle w:val="a4"/>
        <w:numPr>
          <w:ilvl w:val="0"/>
          <w:numId w:val="1"/>
        </w:numPr>
      </w:pPr>
      <w:r w:rsidRPr="008A351A">
        <w:t>Технология получения монокристаллического кремния и кремниевых пластин.</w:t>
      </w:r>
      <w:r w:rsidRPr="00DB2E46">
        <w:t xml:space="preserve"> 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rPr>
          <w:color w:val="000000"/>
        </w:rPr>
      </w:pPr>
      <w:r w:rsidRPr="00CF287B">
        <w:rPr>
          <w:bCs/>
        </w:rPr>
        <w:t>ОСЧ материалы в микроэлектронике.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CF287B">
        <w:rPr>
          <w:bCs/>
          <w:lang w:val="kk-KZ"/>
        </w:rPr>
        <w:t xml:space="preserve">Метод формирования </w:t>
      </w:r>
      <w:r w:rsidRPr="00CF287B">
        <w:rPr>
          <w:bCs/>
          <w:lang w:val="en-US"/>
        </w:rPr>
        <w:t>p</w:t>
      </w:r>
      <w:r w:rsidRPr="00CF287B">
        <w:rPr>
          <w:bCs/>
        </w:rPr>
        <w:t>-</w:t>
      </w:r>
      <w:r w:rsidRPr="00CF287B">
        <w:rPr>
          <w:bCs/>
          <w:lang w:val="en-US"/>
        </w:rPr>
        <w:t>n</w:t>
      </w:r>
      <w:r w:rsidRPr="00CF287B">
        <w:rPr>
          <w:bCs/>
        </w:rPr>
        <w:t xml:space="preserve"> перехода сплавлением.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CF287B">
        <w:rPr>
          <w:bCs/>
          <w:lang w:val="kk-KZ"/>
        </w:rPr>
        <w:t xml:space="preserve">Метод формирования </w:t>
      </w:r>
      <w:r w:rsidRPr="00CF287B">
        <w:rPr>
          <w:bCs/>
          <w:lang w:val="en-US"/>
        </w:rPr>
        <w:t>p</w:t>
      </w:r>
      <w:r w:rsidRPr="00CF287B">
        <w:rPr>
          <w:bCs/>
        </w:rPr>
        <w:t>-</w:t>
      </w:r>
      <w:r w:rsidRPr="00CF287B">
        <w:rPr>
          <w:bCs/>
          <w:lang w:val="en-US"/>
        </w:rPr>
        <w:t>n</w:t>
      </w:r>
      <w:r w:rsidRPr="00CF287B">
        <w:rPr>
          <w:bCs/>
        </w:rPr>
        <w:t xml:space="preserve"> перехода диффузией. 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CF287B">
        <w:rPr>
          <w:bCs/>
          <w:lang w:val="kk-KZ"/>
        </w:rPr>
        <w:t xml:space="preserve">Метод формирования </w:t>
      </w:r>
      <w:r w:rsidRPr="00CF287B">
        <w:rPr>
          <w:bCs/>
          <w:lang w:val="en-US"/>
        </w:rPr>
        <w:t>p</w:t>
      </w:r>
      <w:r w:rsidRPr="00CF287B">
        <w:rPr>
          <w:bCs/>
        </w:rPr>
        <w:t>-</w:t>
      </w:r>
      <w:r w:rsidRPr="00CF287B">
        <w:rPr>
          <w:bCs/>
          <w:lang w:val="en-US"/>
        </w:rPr>
        <w:t>n</w:t>
      </w:r>
      <w:r w:rsidRPr="00CF287B">
        <w:rPr>
          <w:bCs/>
        </w:rPr>
        <w:t xml:space="preserve"> перехода ионной имплантацией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F287B">
        <w:rPr>
          <w:bCs/>
          <w:lang w:val="kk-KZ"/>
        </w:rPr>
        <w:t xml:space="preserve">Метод формирования </w:t>
      </w:r>
      <w:r w:rsidRPr="00CF287B">
        <w:rPr>
          <w:bCs/>
          <w:lang w:val="en-US"/>
        </w:rPr>
        <w:t>p</w:t>
      </w:r>
      <w:r w:rsidRPr="00CF287B">
        <w:rPr>
          <w:bCs/>
        </w:rPr>
        <w:t>-</w:t>
      </w:r>
      <w:r w:rsidRPr="00CF287B">
        <w:rPr>
          <w:bCs/>
          <w:lang w:val="en-US"/>
        </w:rPr>
        <w:t>n</w:t>
      </w:r>
      <w:r w:rsidRPr="00CF287B">
        <w:rPr>
          <w:bCs/>
        </w:rPr>
        <w:t xml:space="preserve"> перехода эпитаксией.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>
        <w:t xml:space="preserve">Принцип </w:t>
      </w:r>
      <w:r w:rsidRPr="008A351A">
        <w:t xml:space="preserve">планарной </w:t>
      </w:r>
      <w:r w:rsidRPr="00CF287B">
        <w:rPr>
          <w:lang w:val="kk-KZ"/>
        </w:rPr>
        <w:t>технологии.</w:t>
      </w:r>
      <w:r w:rsidRPr="008A351A">
        <w:t xml:space="preserve">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 w:rsidRPr="008A351A">
        <w:t xml:space="preserve">Физические ограничения </w:t>
      </w:r>
      <w:r>
        <w:t>при ф</w:t>
      </w:r>
      <w:r w:rsidRPr="008A351A">
        <w:t>отолитографи</w:t>
      </w:r>
      <w:r>
        <w:t>и</w:t>
      </w:r>
      <w:r w:rsidRPr="008A351A">
        <w:t xml:space="preserve">.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proofErr w:type="spellStart"/>
      <w:r w:rsidRPr="008A351A">
        <w:t>Фоторезисты</w:t>
      </w:r>
      <w:proofErr w:type="spellEnd"/>
      <w:r>
        <w:t xml:space="preserve"> для ф</w:t>
      </w:r>
      <w:r w:rsidRPr="008A351A">
        <w:t>отолитографи</w:t>
      </w:r>
      <w:r>
        <w:t>и</w:t>
      </w:r>
      <w:r w:rsidRPr="008A351A">
        <w:t>.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 w:rsidRPr="008A351A">
        <w:t xml:space="preserve"> Фотошаблоны</w:t>
      </w:r>
      <w:r>
        <w:t xml:space="preserve"> для ф</w:t>
      </w:r>
      <w:r w:rsidRPr="008A351A">
        <w:t>отолитографи</w:t>
      </w:r>
      <w:r>
        <w:t>и</w:t>
      </w:r>
      <w:r w:rsidRPr="008A351A">
        <w:t xml:space="preserve">.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 w:rsidRPr="008A351A">
        <w:t xml:space="preserve">Контактная фотолитография. 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>
        <w:t>П</w:t>
      </w:r>
      <w:r w:rsidRPr="008A351A">
        <w:t xml:space="preserve">роекционная фотолитография.  </w:t>
      </w:r>
    </w:p>
    <w:p w:rsidR="00A63B30" w:rsidRPr="00F93979" w:rsidRDefault="00A63B30" w:rsidP="00A63B30">
      <w:pPr>
        <w:pStyle w:val="a4"/>
        <w:numPr>
          <w:ilvl w:val="0"/>
          <w:numId w:val="1"/>
        </w:numPr>
        <w:jc w:val="both"/>
      </w:pPr>
      <w:proofErr w:type="spellStart"/>
      <w:proofErr w:type="gramStart"/>
      <w:r>
        <w:t>Электронно</w:t>
      </w:r>
      <w:proofErr w:type="spellEnd"/>
      <w:r>
        <w:t xml:space="preserve"> лучевая</w:t>
      </w:r>
      <w:proofErr w:type="gramEnd"/>
      <w:r>
        <w:t xml:space="preserve"> литография.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b/>
        </w:rPr>
      </w:pPr>
      <w:r w:rsidRPr="00B464D8">
        <w:t>Чистые комнаты.</w:t>
      </w:r>
      <w:r w:rsidRPr="00CF287B">
        <w:rPr>
          <w:b/>
        </w:rPr>
        <w:t xml:space="preserve">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 w:rsidRPr="009D1F67">
        <w:t>В</w:t>
      </w:r>
      <w:r>
        <w:t xml:space="preserve">акуум в технологии производства микросхем. Форвакуум, высокий вакуум, </w:t>
      </w:r>
      <w:proofErr w:type="spellStart"/>
      <w:r>
        <w:t>свервысокий</w:t>
      </w:r>
      <w:proofErr w:type="spellEnd"/>
      <w:r>
        <w:t xml:space="preserve"> вакуум.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>
        <w:t xml:space="preserve">Форвакуумные насосы.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>
        <w:t xml:space="preserve">Высоковакуумные насосы.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proofErr w:type="spellStart"/>
      <w:r>
        <w:t>Термопарные</w:t>
      </w:r>
      <w:proofErr w:type="spellEnd"/>
      <w:r>
        <w:t xml:space="preserve"> вакуумметры.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>
        <w:t>Газоразрядные вакуумметры.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>
        <w:t>Общая т</w:t>
      </w:r>
      <w:r w:rsidRPr="008A351A">
        <w:t>опология микросхем.</w:t>
      </w:r>
      <w:r>
        <w:t xml:space="preserve"> </w:t>
      </w:r>
    </w:p>
    <w:p w:rsidR="00A63B30" w:rsidRDefault="00A63B30" w:rsidP="00A63B30">
      <w:pPr>
        <w:pStyle w:val="a4"/>
        <w:numPr>
          <w:ilvl w:val="0"/>
          <w:numId w:val="1"/>
        </w:numPr>
        <w:jc w:val="both"/>
      </w:pPr>
      <w:r>
        <w:t xml:space="preserve">Послойная топология микросхем. 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F287B">
        <w:rPr>
          <w:lang w:val="kk-KZ"/>
        </w:rPr>
        <w:t xml:space="preserve">Тонкие металлические пленки в микроэлектронике. 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F287B">
        <w:rPr>
          <w:lang w:val="kk-KZ"/>
        </w:rPr>
        <w:t>Тонкие диэлектрические пленки в микроэлектронике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F287B">
        <w:rPr>
          <w:lang w:val="kk-KZ"/>
        </w:rPr>
        <w:t>Тонкие керметные пленки в микроэлектронике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F287B">
        <w:rPr>
          <w:lang w:val="kk-KZ"/>
        </w:rPr>
        <w:t>Тонкие полупроводниковые пленки в микроэлектронике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F287B">
        <w:rPr>
          <w:lang w:val="kk-KZ"/>
        </w:rPr>
        <w:t xml:space="preserve">Начальные стадии роста пленки. 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b/>
        </w:rPr>
      </w:pPr>
      <w:r w:rsidRPr="00CF287B">
        <w:rPr>
          <w:lang w:val="kk-KZ"/>
        </w:rPr>
        <w:t>Поверхностное сопротивление тонких пленок.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F287B">
        <w:rPr>
          <w:lang w:val="kk-KZ"/>
        </w:rPr>
        <w:t xml:space="preserve">Монокристаллические материалы в современной микроэлектронике. </w:t>
      </w:r>
    </w:p>
    <w:p w:rsidR="00A63B30" w:rsidRPr="00EE01FA" w:rsidRDefault="00A63B30" w:rsidP="00A63B30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F287B">
        <w:rPr>
          <w:lang w:val="kk-KZ"/>
        </w:rPr>
        <w:t xml:space="preserve">Аморфные материалы в современной микроэлектронике. </w:t>
      </w:r>
    </w:p>
    <w:p w:rsidR="00A63B30" w:rsidRDefault="00A63B30" w:rsidP="00A63B30">
      <w:pPr>
        <w:pStyle w:val="a4"/>
        <w:numPr>
          <w:ilvl w:val="0"/>
          <w:numId w:val="1"/>
        </w:numPr>
      </w:pPr>
      <w:r>
        <w:t>Т</w:t>
      </w:r>
      <w:r w:rsidRPr="008A351A">
        <w:t>онки</w:t>
      </w:r>
      <w:r>
        <w:t>е</w:t>
      </w:r>
      <w:r w:rsidRPr="008A351A">
        <w:t xml:space="preserve"> плен</w:t>
      </w:r>
      <w:r>
        <w:t>ки</w:t>
      </w:r>
      <w:r w:rsidRPr="008A351A">
        <w:t xml:space="preserve"> в микроэлектронике. </w:t>
      </w:r>
    </w:p>
    <w:p w:rsidR="00A63B30" w:rsidRDefault="00A63B30" w:rsidP="00A63B30">
      <w:pPr>
        <w:pStyle w:val="a4"/>
        <w:numPr>
          <w:ilvl w:val="0"/>
          <w:numId w:val="1"/>
        </w:numPr>
      </w:pPr>
      <w:r>
        <w:t xml:space="preserve">Осаждение </w:t>
      </w:r>
      <w:r w:rsidRPr="008A351A">
        <w:t xml:space="preserve">тонких пленок в микроэлектронике </w:t>
      </w:r>
      <w:r>
        <w:t>термическим</w:t>
      </w:r>
      <w:r w:rsidRPr="008A351A">
        <w:t xml:space="preserve"> испарение</w:t>
      </w:r>
      <w:r>
        <w:t>м</w:t>
      </w:r>
      <w:r w:rsidRPr="008A351A">
        <w:t>.</w:t>
      </w:r>
      <w:r>
        <w:t xml:space="preserve">  </w:t>
      </w:r>
    </w:p>
    <w:p w:rsidR="00A63B30" w:rsidRDefault="00A63B30" w:rsidP="00A63B30">
      <w:pPr>
        <w:pStyle w:val="a4"/>
        <w:numPr>
          <w:ilvl w:val="0"/>
          <w:numId w:val="1"/>
        </w:numPr>
      </w:pPr>
      <w:r>
        <w:t xml:space="preserve">Осаждение </w:t>
      </w:r>
      <w:r w:rsidRPr="008A351A">
        <w:t>тонких пленок в микроэлектронике электронно-лучев</w:t>
      </w:r>
      <w:r>
        <w:t>ым</w:t>
      </w:r>
      <w:r w:rsidRPr="008A351A">
        <w:t xml:space="preserve"> испарение</w:t>
      </w:r>
      <w:r>
        <w:t>м</w:t>
      </w:r>
      <w:r w:rsidRPr="008A351A">
        <w:t>.</w:t>
      </w:r>
      <w:r>
        <w:t xml:space="preserve">  </w:t>
      </w:r>
    </w:p>
    <w:p w:rsidR="00A63B30" w:rsidRPr="00F93979" w:rsidRDefault="00A63B30" w:rsidP="00A63B30">
      <w:pPr>
        <w:pStyle w:val="a4"/>
        <w:numPr>
          <w:ilvl w:val="0"/>
          <w:numId w:val="1"/>
        </w:numPr>
      </w:pPr>
      <w:r>
        <w:t xml:space="preserve">Осаждение </w:t>
      </w:r>
      <w:r w:rsidRPr="008A351A">
        <w:t xml:space="preserve">тонких пленок в микроэлектронике </w:t>
      </w:r>
      <w:r>
        <w:t>молекулярно-лучевой эпитаксией.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rPr>
          <w:b/>
          <w:color w:val="000000"/>
        </w:rPr>
      </w:pPr>
      <w:r w:rsidRPr="00CF287B">
        <w:rPr>
          <w:color w:val="000000"/>
        </w:rPr>
        <w:t>Газовый разряд в технологии напыления пленок.</w:t>
      </w:r>
      <w:r w:rsidRPr="00CF287B">
        <w:rPr>
          <w:b/>
          <w:color w:val="000000"/>
        </w:rPr>
        <w:t xml:space="preserve"> </w:t>
      </w:r>
    </w:p>
    <w:p w:rsidR="00A63B30" w:rsidRDefault="00A63B30" w:rsidP="00A63B30">
      <w:pPr>
        <w:pStyle w:val="a4"/>
        <w:numPr>
          <w:ilvl w:val="0"/>
          <w:numId w:val="1"/>
        </w:numPr>
      </w:pPr>
      <w:r w:rsidRPr="008A351A">
        <w:t>Катодное распыление</w:t>
      </w:r>
      <w:r>
        <w:t xml:space="preserve"> на постоянном токе </w:t>
      </w:r>
      <w:r w:rsidRPr="00CF287B">
        <w:rPr>
          <w:color w:val="000000"/>
        </w:rPr>
        <w:t>в технологии напыления пленок</w:t>
      </w:r>
      <w:r w:rsidRPr="008A351A">
        <w:t>.</w:t>
      </w:r>
      <w:r>
        <w:t xml:space="preserve"> </w:t>
      </w:r>
    </w:p>
    <w:p w:rsidR="00A63B30" w:rsidRDefault="00A63B30" w:rsidP="00A63B30">
      <w:pPr>
        <w:pStyle w:val="a4"/>
        <w:numPr>
          <w:ilvl w:val="0"/>
          <w:numId w:val="1"/>
        </w:numPr>
      </w:pPr>
      <w:r>
        <w:t>М</w:t>
      </w:r>
      <w:r w:rsidRPr="008A351A">
        <w:t>агнетронное распыление</w:t>
      </w:r>
      <w:r>
        <w:t xml:space="preserve"> на постоянном токе </w:t>
      </w:r>
      <w:r w:rsidRPr="00CF287B">
        <w:rPr>
          <w:color w:val="000000"/>
        </w:rPr>
        <w:t>в технологии напыления пленок</w:t>
      </w:r>
      <w:r w:rsidRPr="008A351A">
        <w:t>.</w:t>
      </w:r>
      <w:r>
        <w:t xml:space="preserve"> 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rPr>
          <w:color w:val="000000"/>
        </w:rPr>
      </w:pPr>
      <w:r>
        <w:t xml:space="preserve">СВЧ магнетронное распыление </w:t>
      </w:r>
      <w:r w:rsidRPr="00CF287B">
        <w:rPr>
          <w:color w:val="000000"/>
        </w:rPr>
        <w:t>в технологии напыления пленок</w:t>
      </w:r>
      <w:r>
        <w:t>.</w:t>
      </w:r>
    </w:p>
    <w:p w:rsidR="00A63B30" w:rsidRPr="00CB1B66" w:rsidRDefault="00A63B30" w:rsidP="00A63B3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CF287B">
        <w:rPr>
          <w:color w:val="000000"/>
        </w:rPr>
        <w:t xml:space="preserve">Легированный полупроводник. </w:t>
      </w:r>
    </w:p>
    <w:p w:rsidR="00A63B30" w:rsidRPr="00CB1B66" w:rsidRDefault="00A63B30" w:rsidP="00A63B3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Перенос информации тонкой о</w:t>
      </w:r>
      <w:r w:rsidRPr="00CB1B66">
        <w:rPr>
          <w:color w:val="000000"/>
        </w:rPr>
        <w:t>птическ</w:t>
      </w:r>
      <w:r>
        <w:rPr>
          <w:color w:val="000000"/>
        </w:rPr>
        <w:t>ой</w:t>
      </w:r>
      <w:r w:rsidRPr="00CB1B66">
        <w:rPr>
          <w:color w:val="000000"/>
        </w:rPr>
        <w:t xml:space="preserve"> пленк</w:t>
      </w:r>
      <w:r>
        <w:rPr>
          <w:color w:val="000000"/>
        </w:rPr>
        <w:t>ой</w:t>
      </w:r>
      <w:r w:rsidRPr="00CB1B66">
        <w:rPr>
          <w:color w:val="000000"/>
        </w:rPr>
        <w:t xml:space="preserve"> в микросхеме. </w:t>
      </w:r>
    </w:p>
    <w:p w:rsidR="00A63B30" w:rsidRPr="00CF287B" w:rsidRDefault="00A63B30" w:rsidP="00A63B3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Тонкопленочные д</w:t>
      </w:r>
      <w:r w:rsidRPr="00CF287B">
        <w:rPr>
          <w:color w:val="000000"/>
        </w:rPr>
        <w:t>иэлектрические светофильтры</w:t>
      </w:r>
      <w:proofErr w:type="gramStart"/>
      <w:r>
        <w:rPr>
          <w:color w:val="000000"/>
        </w:rPr>
        <w:t xml:space="preserve"> </w:t>
      </w:r>
      <w:r w:rsidRPr="00CF287B">
        <w:rPr>
          <w:color w:val="000000"/>
        </w:rPr>
        <w:t>.</w:t>
      </w:r>
      <w:proofErr w:type="gramEnd"/>
    </w:p>
    <w:p w:rsidR="00A63B30" w:rsidRPr="00F93979" w:rsidRDefault="00A63B30" w:rsidP="00A63B30">
      <w:pPr>
        <w:pBdr>
          <w:top w:val="nil"/>
          <w:left w:val="nil"/>
          <w:bottom w:val="nil"/>
          <w:right w:val="nil"/>
          <w:between w:val="nil"/>
        </w:pBdr>
        <w:ind w:firstLine="60"/>
        <w:jc w:val="both"/>
        <w:rPr>
          <w:color w:val="000000"/>
        </w:rPr>
      </w:pPr>
    </w:p>
    <w:p w:rsidR="00A63B30" w:rsidRDefault="00A63B30"/>
    <w:p w:rsidR="00A63B30" w:rsidRPr="00F95C10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 xml:space="preserve">Рассчитайте </w:t>
      </w:r>
      <w:proofErr w:type="gramStart"/>
      <w:r>
        <w:t>п</w:t>
      </w:r>
      <w:r w:rsidRPr="003439AE">
        <w:t>оверхностное</w:t>
      </w:r>
      <w:proofErr w:type="gramEnd"/>
      <w:r w:rsidRPr="003439AE">
        <w:t xml:space="preserve"> сопротивлени</w:t>
      </w:r>
      <w:r>
        <w:t>я медной пленки толщиной 10 нм.</w:t>
      </w:r>
      <w:r w:rsidRPr="00F95C10">
        <w:rPr>
          <w:b/>
        </w:rPr>
        <w:t xml:space="preserve"> </w:t>
      </w:r>
    </w:p>
    <w:p w:rsidR="00A63B30" w:rsidRPr="00F95C10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 xml:space="preserve">Рассчитайте </w:t>
      </w:r>
      <w:proofErr w:type="gramStart"/>
      <w:r>
        <w:t>п</w:t>
      </w:r>
      <w:r w:rsidRPr="003439AE">
        <w:t>оверхностное</w:t>
      </w:r>
      <w:proofErr w:type="gramEnd"/>
      <w:r w:rsidRPr="003439AE">
        <w:t xml:space="preserve"> сопротивлени</w:t>
      </w:r>
      <w:r>
        <w:t>я алюминиевой пленки толщиной 20 нм.</w:t>
      </w:r>
      <w:r w:rsidRPr="00F95C10">
        <w:rPr>
          <w:b/>
        </w:rPr>
        <w:t xml:space="preserve"> </w:t>
      </w:r>
    </w:p>
    <w:p w:rsidR="00A63B30" w:rsidRPr="00F95C10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 xml:space="preserve">Рассчитайте </w:t>
      </w:r>
      <w:proofErr w:type="gramStart"/>
      <w:r>
        <w:t>п</w:t>
      </w:r>
      <w:r w:rsidRPr="003439AE">
        <w:t>оверхностное</w:t>
      </w:r>
      <w:proofErr w:type="gramEnd"/>
      <w:r w:rsidRPr="003439AE">
        <w:t xml:space="preserve"> сопротивлени</w:t>
      </w:r>
      <w:r>
        <w:t>я серебряной пленки толщиной 30 нм.</w:t>
      </w:r>
      <w:r w:rsidRPr="00F95C10">
        <w:rPr>
          <w:b/>
        </w:rPr>
        <w:t xml:space="preserve"> </w:t>
      </w:r>
    </w:p>
    <w:p w:rsidR="00A63B30" w:rsidRPr="00F95C10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 xml:space="preserve">Рассчитайте </w:t>
      </w:r>
      <w:proofErr w:type="gramStart"/>
      <w:r>
        <w:t>п</w:t>
      </w:r>
      <w:r w:rsidRPr="003439AE">
        <w:t>оверхностное</w:t>
      </w:r>
      <w:proofErr w:type="gramEnd"/>
      <w:r w:rsidRPr="003439AE">
        <w:t xml:space="preserve"> сопротивлени</w:t>
      </w:r>
      <w:r>
        <w:t>я медной пленки толщиной 40 нм.</w:t>
      </w:r>
      <w:r w:rsidRPr="00F95C10">
        <w:rPr>
          <w:b/>
        </w:rPr>
        <w:t xml:space="preserve"> </w:t>
      </w:r>
    </w:p>
    <w:p w:rsidR="00A63B30" w:rsidRPr="00F95C10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 xml:space="preserve">Рассчитайте </w:t>
      </w:r>
      <w:proofErr w:type="gramStart"/>
      <w:r>
        <w:t>п</w:t>
      </w:r>
      <w:r w:rsidRPr="003439AE">
        <w:t>оверхностное</w:t>
      </w:r>
      <w:proofErr w:type="gramEnd"/>
      <w:r w:rsidRPr="003439AE">
        <w:t xml:space="preserve"> сопротивлени</w:t>
      </w:r>
      <w:r>
        <w:t>я алюминиевой пленки толщиной 50 нм.</w:t>
      </w:r>
      <w:r w:rsidRPr="00F95C10">
        <w:rPr>
          <w:b/>
        </w:rPr>
        <w:t xml:space="preserve"> </w:t>
      </w:r>
    </w:p>
    <w:p w:rsidR="00A63B30" w:rsidRPr="00C825CA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>Рассчитайте вес навески для</w:t>
      </w:r>
      <w:r w:rsidRPr="00EC5468">
        <w:t xml:space="preserve"> </w:t>
      </w:r>
      <w:proofErr w:type="spellStart"/>
      <w:r w:rsidRPr="00EC5468">
        <w:t>напыленн</w:t>
      </w:r>
      <w:r>
        <w:t>ия</w:t>
      </w:r>
      <w:proofErr w:type="spellEnd"/>
      <w:r w:rsidRPr="00EC5468">
        <w:t xml:space="preserve"> пленки</w:t>
      </w:r>
      <w:r>
        <w:t xml:space="preserve"> толщиной</w:t>
      </w:r>
      <w:r w:rsidRPr="00EC5468">
        <w:t xml:space="preserve"> </w:t>
      </w:r>
      <w:r>
        <w:t>10 нм</w:t>
      </w:r>
      <w:r w:rsidRPr="00EC5468">
        <w:t xml:space="preserve"> </w:t>
      </w:r>
      <w:r>
        <w:t>для расстояний 15 см от испарителя.</w:t>
      </w:r>
    </w:p>
    <w:p w:rsidR="00A63B30" w:rsidRPr="0038372F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 xml:space="preserve"> Рассчитайте вес навески для</w:t>
      </w:r>
      <w:r w:rsidRPr="00EC5468">
        <w:t xml:space="preserve"> </w:t>
      </w:r>
      <w:proofErr w:type="spellStart"/>
      <w:r w:rsidRPr="00EC5468">
        <w:t>напыленн</w:t>
      </w:r>
      <w:r>
        <w:t>ия</w:t>
      </w:r>
      <w:proofErr w:type="spellEnd"/>
      <w:r w:rsidRPr="00EC5468">
        <w:t xml:space="preserve"> пленки</w:t>
      </w:r>
      <w:r>
        <w:t xml:space="preserve"> толщиной</w:t>
      </w:r>
      <w:r w:rsidRPr="00EC5468">
        <w:t xml:space="preserve"> </w:t>
      </w:r>
      <w:r>
        <w:t>30 нм</w:t>
      </w:r>
      <w:r w:rsidRPr="00EC5468">
        <w:t xml:space="preserve"> </w:t>
      </w:r>
      <w:r>
        <w:t xml:space="preserve">для расстояний 25 см от испарителя. </w:t>
      </w:r>
    </w:p>
    <w:p w:rsidR="00A63B30" w:rsidRPr="0038372F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lastRenderedPageBreak/>
        <w:t>Рассчитайте вес навески для</w:t>
      </w:r>
      <w:r w:rsidRPr="00EC5468">
        <w:t xml:space="preserve"> </w:t>
      </w:r>
      <w:proofErr w:type="spellStart"/>
      <w:r w:rsidRPr="00EC5468">
        <w:t>напыленн</w:t>
      </w:r>
      <w:r>
        <w:t>ия</w:t>
      </w:r>
      <w:proofErr w:type="spellEnd"/>
      <w:r w:rsidRPr="00EC5468">
        <w:t xml:space="preserve"> пленки</w:t>
      </w:r>
      <w:r>
        <w:t xml:space="preserve"> толщиной</w:t>
      </w:r>
      <w:r w:rsidRPr="00EC5468">
        <w:t xml:space="preserve"> </w:t>
      </w:r>
      <w:r>
        <w:t>60 нм</w:t>
      </w:r>
      <w:r w:rsidRPr="00EC5468">
        <w:t xml:space="preserve"> </w:t>
      </w:r>
      <w:r>
        <w:t xml:space="preserve">для расстояний 20 см от испарителя. </w:t>
      </w:r>
    </w:p>
    <w:p w:rsidR="00A63B30" w:rsidRPr="0038372F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>Рассчитайте вес навески для</w:t>
      </w:r>
      <w:r w:rsidRPr="00EC5468">
        <w:t xml:space="preserve"> </w:t>
      </w:r>
      <w:proofErr w:type="spellStart"/>
      <w:r w:rsidRPr="00EC5468">
        <w:t>напыленн</w:t>
      </w:r>
      <w:r>
        <w:t>ия</w:t>
      </w:r>
      <w:proofErr w:type="spellEnd"/>
      <w:r w:rsidRPr="00EC5468">
        <w:t xml:space="preserve"> пленки</w:t>
      </w:r>
      <w:r>
        <w:t xml:space="preserve"> толщиной</w:t>
      </w:r>
      <w:r w:rsidRPr="00EC5468">
        <w:t xml:space="preserve"> </w:t>
      </w:r>
      <w:r>
        <w:t>70 нм</w:t>
      </w:r>
      <w:r w:rsidRPr="00EC5468">
        <w:t xml:space="preserve"> </w:t>
      </w:r>
      <w:r>
        <w:t xml:space="preserve">для расстояний 22 см от испарителя. </w:t>
      </w:r>
    </w:p>
    <w:p w:rsidR="00A63B30" w:rsidRPr="00C825CA" w:rsidRDefault="00A63B30" w:rsidP="00A63B30">
      <w:pPr>
        <w:pStyle w:val="a4"/>
        <w:numPr>
          <w:ilvl w:val="0"/>
          <w:numId w:val="2"/>
        </w:numPr>
        <w:rPr>
          <w:lang w:val="kk-KZ"/>
        </w:rPr>
      </w:pPr>
      <w:r>
        <w:t>Рассчитайте вес навески для</w:t>
      </w:r>
      <w:r w:rsidRPr="00EC5468">
        <w:t xml:space="preserve"> </w:t>
      </w:r>
      <w:proofErr w:type="spellStart"/>
      <w:r w:rsidRPr="00EC5468">
        <w:t>напыленн</w:t>
      </w:r>
      <w:r>
        <w:t>ия</w:t>
      </w:r>
      <w:proofErr w:type="spellEnd"/>
      <w:r w:rsidRPr="00EC5468">
        <w:t xml:space="preserve"> пленки</w:t>
      </w:r>
      <w:r>
        <w:t xml:space="preserve"> толщиной</w:t>
      </w:r>
      <w:r w:rsidRPr="00EC5468">
        <w:t xml:space="preserve"> </w:t>
      </w:r>
      <w:r>
        <w:t>90 нм</w:t>
      </w:r>
      <w:r w:rsidRPr="00EC5468">
        <w:t xml:space="preserve"> </w:t>
      </w:r>
      <w:r>
        <w:t xml:space="preserve">для расстояний 25 см от испарителя. </w:t>
      </w:r>
    </w:p>
    <w:p w:rsidR="00A63B30" w:rsidRPr="00C825CA" w:rsidRDefault="00A63B30" w:rsidP="00A63B30">
      <w:pPr>
        <w:pStyle w:val="a4"/>
        <w:numPr>
          <w:ilvl w:val="0"/>
          <w:numId w:val="2"/>
        </w:numPr>
        <w:rPr>
          <w:color w:val="000000"/>
        </w:rPr>
      </w:pPr>
      <w:r>
        <w:t xml:space="preserve">Рассчитайте </w:t>
      </w:r>
      <w:r>
        <w:rPr>
          <w:color w:val="000000"/>
        </w:rPr>
        <w:t xml:space="preserve">необходимую </w:t>
      </w:r>
      <w:r>
        <w:t xml:space="preserve">длину для изготовления резистора 10 кОм из </w:t>
      </w:r>
      <w:proofErr w:type="spellStart"/>
      <w:r>
        <w:t>кермета</w:t>
      </w:r>
      <w:proofErr w:type="spellEnd"/>
      <w:r>
        <w:t xml:space="preserve"> с удельным сопротивлением 1 кОм на квадрат при допустимой ширине 50 нм.</w:t>
      </w:r>
    </w:p>
    <w:p w:rsidR="00A63B30" w:rsidRPr="00C825CA" w:rsidRDefault="00A63B30" w:rsidP="00A63B30">
      <w:pPr>
        <w:pStyle w:val="a4"/>
        <w:numPr>
          <w:ilvl w:val="0"/>
          <w:numId w:val="2"/>
        </w:numPr>
        <w:rPr>
          <w:color w:val="000000"/>
        </w:rPr>
      </w:pPr>
      <w:r>
        <w:t xml:space="preserve">Рассчитайте </w:t>
      </w:r>
      <w:r>
        <w:rPr>
          <w:color w:val="000000"/>
        </w:rPr>
        <w:t xml:space="preserve">необходимую </w:t>
      </w:r>
      <w:r>
        <w:t xml:space="preserve">длину для изготовления резистора 20 кОм из </w:t>
      </w:r>
      <w:proofErr w:type="spellStart"/>
      <w:r>
        <w:t>кермета</w:t>
      </w:r>
      <w:proofErr w:type="spellEnd"/>
      <w:r>
        <w:t xml:space="preserve"> с удельным сопротивлением 5 кОм на квадрат при допустимой ширине 100 нм.</w:t>
      </w:r>
    </w:p>
    <w:p w:rsidR="00A63B30" w:rsidRPr="00C825CA" w:rsidRDefault="00A63B30" w:rsidP="00A63B30">
      <w:pPr>
        <w:pStyle w:val="a4"/>
        <w:numPr>
          <w:ilvl w:val="0"/>
          <w:numId w:val="2"/>
        </w:numPr>
        <w:rPr>
          <w:color w:val="000000"/>
        </w:rPr>
      </w:pPr>
      <w:r>
        <w:t xml:space="preserve">Рассчитайте </w:t>
      </w:r>
      <w:r>
        <w:rPr>
          <w:color w:val="000000"/>
        </w:rPr>
        <w:t xml:space="preserve">необходимую </w:t>
      </w:r>
      <w:r>
        <w:t xml:space="preserve">длину для изготовления резистора 30 кОм из </w:t>
      </w:r>
      <w:proofErr w:type="spellStart"/>
      <w:r>
        <w:t>кермета</w:t>
      </w:r>
      <w:proofErr w:type="spellEnd"/>
      <w:r>
        <w:t xml:space="preserve"> с удельным сопротивлением 6 кОм на квадрат при допустимой ширине 70 нм.</w:t>
      </w:r>
    </w:p>
    <w:p w:rsidR="00A63B30" w:rsidRPr="00C825CA" w:rsidRDefault="00A63B30" w:rsidP="00A63B30">
      <w:pPr>
        <w:pStyle w:val="a4"/>
        <w:numPr>
          <w:ilvl w:val="0"/>
          <w:numId w:val="2"/>
        </w:numPr>
        <w:rPr>
          <w:color w:val="000000"/>
        </w:rPr>
      </w:pPr>
      <w:r>
        <w:t xml:space="preserve">Рассчитайте </w:t>
      </w:r>
      <w:r>
        <w:rPr>
          <w:color w:val="000000"/>
        </w:rPr>
        <w:t xml:space="preserve">необходимую </w:t>
      </w:r>
      <w:r>
        <w:t xml:space="preserve">длину для изготовления резистора 100 кОм из </w:t>
      </w:r>
      <w:proofErr w:type="spellStart"/>
      <w:r>
        <w:t>кермета</w:t>
      </w:r>
      <w:proofErr w:type="spellEnd"/>
      <w:r>
        <w:t xml:space="preserve"> с удельным сопротивлением 25 кОм на квадрат при допустимой ширине 90 нм.</w:t>
      </w:r>
    </w:p>
    <w:p w:rsidR="00A63B30" w:rsidRPr="00C825CA" w:rsidRDefault="00A63B30" w:rsidP="00A63B30">
      <w:pPr>
        <w:pStyle w:val="a4"/>
        <w:numPr>
          <w:ilvl w:val="0"/>
          <w:numId w:val="2"/>
        </w:numPr>
        <w:rPr>
          <w:color w:val="000000"/>
        </w:rPr>
      </w:pPr>
      <w:r>
        <w:t xml:space="preserve">Рассчитайте </w:t>
      </w:r>
      <w:r>
        <w:rPr>
          <w:color w:val="000000"/>
        </w:rPr>
        <w:t xml:space="preserve">необходимую </w:t>
      </w:r>
      <w:r>
        <w:t xml:space="preserve">длину для изготовления резистора 80 кОм из </w:t>
      </w:r>
      <w:proofErr w:type="spellStart"/>
      <w:r>
        <w:t>кермета</w:t>
      </w:r>
      <w:proofErr w:type="spellEnd"/>
      <w:r>
        <w:t xml:space="preserve"> с удельным сопротивлением 20 кОм на квадрат при допустимой ширине 75 нм.</w:t>
      </w:r>
    </w:p>
    <w:p w:rsidR="00A63B30" w:rsidRPr="00487595" w:rsidRDefault="00A63B30" w:rsidP="00A63B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Рассчитайте</w:t>
      </w:r>
      <w:r w:rsidRPr="00487595">
        <w:rPr>
          <w:color w:val="000000"/>
        </w:rPr>
        <w:t xml:space="preserve"> к</w:t>
      </w:r>
      <w:r w:rsidRPr="00487595">
        <w:t>онцентрацию примеси в ОСЧ кремнии марки 5</w:t>
      </w:r>
      <w:r w:rsidRPr="00487595">
        <w:rPr>
          <w:lang w:val="en-US"/>
        </w:rPr>
        <w:t>N</w:t>
      </w:r>
      <w:r w:rsidRPr="00487595">
        <w:t>.</w:t>
      </w:r>
      <w:r>
        <w:t xml:space="preserve"> 2,33 г/см</w:t>
      </w:r>
      <w:r w:rsidRPr="00487595">
        <w:rPr>
          <w:vertAlign w:val="superscript"/>
        </w:rPr>
        <w:t>3</w:t>
      </w:r>
    </w:p>
    <w:p w:rsidR="00A63B30" w:rsidRPr="00487595" w:rsidRDefault="00A63B30" w:rsidP="00A63B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Рассчитайте</w:t>
      </w:r>
      <w:r w:rsidRPr="00487595">
        <w:rPr>
          <w:color w:val="000000"/>
        </w:rPr>
        <w:t xml:space="preserve"> к</w:t>
      </w:r>
      <w:r w:rsidRPr="00487595">
        <w:t>онцентрацию примеси в ОСЧ кремнии марки 6</w:t>
      </w:r>
      <w:r w:rsidRPr="00487595">
        <w:rPr>
          <w:lang w:val="en-US"/>
        </w:rPr>
        <w:t>N</w:t>
      </w:r>
      <w:r>
        <w:t>, 2,33 г/см</w:t>
      </w:r>
      <w:r w:rsidRPr="00487595">
        <w:rPr>
          <w:vertAlign w:val="superscript"/>
        </w:rPr>
        <w:t>3</w:t>
      </w:r>
    </w:p>
    <w:p w:rsidR="00A63B30" w:rsidRPr="00487595" w:rsidRDefault="00A63B30" w:rsidP="00A63B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7595">
        <w:t>Рассчитайте</w:t>
      </w:r>
      <w:r w:rsidRPr="00487595">
        <w:rPr>
          <w:color w:val="000000"/>
        </w:rPr>
        <w:t xml:space="preserve"> к</w:t>
      </w:r>
      <w:r w:rsidRPr="00487595">
        <w:t>онцентрацию примеси в ОСЧ кремнии марки 7</w:t>
      </w:r>
      <w:r w:rsidRPr="00487595">
        <w:rPr>
          <w:lang w:val="en-US"/>
        </w:rPr>
        <w:t>N</w:t>
      </w:r>
      <w:r w:rsidRPr="00487595">
        <w:t>.</w:t>
      </w:r>
      <w:r>
        <w:t xml:space="preserve"> 2,33 г/см</w:t>
      </w:r>
      <w:r w:rsidRPr="00487595">
        <w:rPr>
          <w:vertAlign w:val="superscript"/>
        </w:rPr>
        <w:t>3</w:t>
      </w:r>
    </w:p>
    <w:p w:rsidR="00A63B30" w:rsidRPr="00487595" w:rsidRDefault="00A63B30" w:rsidP="00A63B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Рассчитайте</w:t>
      </w:r>
      <w:r w:rsidRPr="00487595">
        <w:rPr>
          <w:color w:val="000000"/>
        </w:rPr>
        <w:t xml:space="preserve"> к</w:t>
      </w:r>
      <w:r w:rsidRPr="00487595">
        <w:t>онцентрацию примеси в ОСЧ кремнии марки  8</w:t>
      </w:r>
      <w:r w:rsidRPr="00487595">
        <w:rPr>
          <w:lang w:val="en-US"/>
        </w:rPr>
        <w:t>N</w:t>
      </w:r>
      <w:r w:rsidRPr="00487595">
        <w:t>.</w:t>
      </w:r>
      <w:r>
        <w:t xml:space="preserve"> 2,33 г/см</w:t>
      </w:r>
      <w:r w:rsidRPr="00487595">
        <w:rPr>
          <w:vertAlign w:val="superscript"/>
        </w:rPr>
        <w:t>3</w:t>
      </w:r>
    </w:p>
    <w:p w:rsidR="00A63B30" w:rsidRPr="00487595" w:rsidRDefault="00A63B30" w:rsidP="00A63B30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Рассчитайте</w:t>
      </w:r>
      <w:r w:rsidRPr="00487595">
        <w:rPr>
          <w:color w:val="000000"/>
        </w:rPr>
        <w:t xml:space="preserve"> к</w:t>
      </w:r>
      <w:r w:rsidRPr="00487595">
        <w:t>онцентрацию примеси в ОСЧ кремнии марки 9</w:t>
      </w:r>
      <w:r w:rsidRPr="00487595">
        <w:rPr>
          <w:lang w:val="en-US"/>
        </w:rPr>
        <w:t>N</w:t>
      </w:r>
      <w:r w:rsidRPr="00487595">
        <w:t>.</w:t>
      </w:r>
      <w:r>
        <w:t xml:space="preserve"> 2,33 г/см</w:t>
      </w:r>
      <w:r w:rsidRPr="00487595">
        <w:rPr>
          <w:vertAlign w:val="superscript"/>
        </w:rPr>
        <w:t>3</w:t>
      </w:r>
    </w:p>
    <w:p w:rsidR="00B16635" w:rsidRDefault="00A63B30" w:rsidP="00A63B30">
      <w:r>
        <w:t>.</w:t>
      </w:r>
    </w:p>
    <w:sectPr w:rsidR="00B16635" w:rsidSect="000B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5F61"/>
    <w:multiLevelType w:val="hybridMultilevel"/>
    <w:tmpl w:val="96AE2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C7C77"/>
    <w:multiLevelType w:val="hybridMultilevel"/>
    <w:tmpl w:val="6C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55A32"/>
    <w:rsid w:val="00003E39"/>
    <w:rsid w:val="000B3059"/>
    <w:rsid w:val="000B7C2F"/>
    <w:rsid w:val="001273E2"/>
    <w:rsid w:val="00154DCE"/>
    <w:rsid w:val="0038372F"/>
    <w:rsid w:val="00487595"/>
    <w:rsid w:val="004D12BC"/>
    <w:rsid w:val="00574E23"/>
    <w:rsid w:val="005A4383"/>
    <w:rsid w:val="008444E6"/>
    <w:rsid w:val="00931C8A"/>
    <w:rsid w:val="00996E1B"/>
    <w:rsid w:val="00A55A32"/>
    <w:rsid w:val="00A63B30"/>
    <w:rsid w:val="00A65357"/>
    <w:rsid w:val="00A73353"/>
    <w:rsid w:val="00B16635"/>
    <w:rsid w:val="00C825CA"/>
    <w:rsid w:val="00CB1B66"/>
    <w:rsid w:val="00CF287B"/>
    <w:rsid w:val="00E43639"/>
    <w:rsid w:val="00E5168E"/>
    <w:rsid w:val="00EE01FA"/>
    <w:rsid w:val="00F95C10"/>
    <w:rsid w:val="00FB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7"/>
    <w:basedOn w:val="a1"/>
    <w:rsid w:val="00A5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odytext">
    <w:name w:val="Body text_"/>
    <w:basedOn w:val="a0"/>
    <w:link w:val="3"/>
    <w:rsid w:val="00A55A32"/>
    <w:rPr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A55A32"/>
    <w:pPr>
      <w:widowControl w:val="0"/>
      <w:shd w:val="clear" w:color="auto" w:fill="FFFFFF"/>
      <w:spacing w:after="300" w:line="274" w:lineRule="exact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styleId="a3">
    <w:name w:val="Emphasis"/>
    <w:basedOn w:val="a0"/>
    <w:uiPriority w:val="20"/>
    <w:qFormat/>
    <w:rsid w:val="00A55A32"/>
    <w:rPr>
      <w:i/>
      <w:iCs/>
    </w:rPr>
  </w:style>
  <w:style w:type="paragraph" w:styleId="a4">
    <w:name w:val="List Paragraph"/>
    <w:basedOn w:val="a"/>
    <w:uiPriority w:val="34"/>
    <w:qFormat/>
    <w:rsid w:val="00A73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2021-03-19T12:33:00Z</dcterms:created>
  <dcterms:modified xsi:type="dcterms:W3CDTF">2021-03-20T14:45:00Z</dcterms:modified>
</cp:coreProperties>
</file>